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dla koni, które skończą nudę na pastwisku!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wydawać się, że konie nie potrzebują zabawek. No bo - w teorii - po co? Czy konie w naturze mają zabawki, piłki, dodatki? Rzeczywiście - nie mają. Ale konie w naturze każdego dnia przemierzają dziesiątki kilometrów, zmieniają swoje otoczenie, integrują się i zmieniają. Nie są zamknięte na pastwisku, nie spędzają znacznej części życia w stajni czy pod siodłem. Dlatego dziś prezentujemy zabawki dla koni, dzięki którym nuda na pastwisku stanie się przeszłością.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dla koni: jak je dobrać?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koń ma inne potrzeby - to raczej znany powszechnie truizm dotyczący każdego żywego stworzenia, ale w przypadku koni wydaje się być szczególnie istotny. To bardzo delikatne, wrażliwe i płochliwe zwierzęta, które potrzebują zawsze szczególnej opieki i zwracania uwagi na ich charakter, temperament, upodobania. Są konie, które będą uwielbiać zabawy z wielką piłką - a są takie, które będą uciekać na drugi koniec pastwiska, byle tylko wielka kręcąca się kula do nich nie dotarła. Neutralnym, uniwersalnym rozwiązaniem jest na przykład lizawka czy piłki snack ball, w których można schować pyszności dla wierzchowca - żaden koń nie oprze się przysmakom! Zobacz, jakie </w:t>
      </w:r>
      <w:r>
        <w:rPr>
          <w:rFonts w:ascii="calibri" w:hAnsi="calibri" w:eastAsia="calibri" w:cs="calibri"/>
          <w:sz w:val="24"/>
          <w:szCs w:val="24"/>
          <w:b/>
        </w:rPr>
        <w:t xml:space="preserve">zabawki dla koni </w:t>
      </w:r>
      <w:r>
        <w:rPr>
          <w:rFonts w:ascii="calibri" w:hAnsi="calibri" w:eastAsia="calibri" w:cs="calibri"/>
          <w:sz w:val="24"/>
          <w:szCs w:val="24"/>
        </w:rPr>
        <w:t xml:space="preserve">sprawdzą się w tym przypadku.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Najciekawsze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bardziej interesujących przykładów jest piłka do boksu lub na padok: duża, elastyczna, z uchwytem, o zapachu np. bananowym. Pozwala redukować stres, a mimo że całkowicie miękka, jest wykonana z wytrzymałego tworzywa, co daje pewność, że koniowi nie stanie się krzywda. Sprawdź, jakie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dla koni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pokocha Twój ulubieniec!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malia.pl/dla-koni/akcesoria/zabaw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2026-10-12T03:33:17+02:00</dcterms:created>
  <dcterms:modified xsi:type="dcterms:W3CDTF">2026-10-12T03:33:17+02:00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