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karmniki dla ptaków?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zainwestować w &lt;strong&gt;karmniki dla ptaków&lt;/strong&gt; do swojego ogrodu? Zalet takiego rozwiązania jest naprawdę sporo.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Karmniki dla ptaków to praktyczne i dekoracyjne rozwiązanie do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słuchać śpiewu ptaków, karmniki będą dla Ciebie niezbędnym dodatkiem!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zainwestować w karmniki dla ptaków?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Karmniki dla ptaków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stworzone zostały do tego, aby dokarmiać ptaki. Ich dokarmianie jest bardzo popularne, ponieważ łączy w sobie przyjemne z pożytecznym. Ich największą zaletą jest fakt, że pomagamy im przetrwać zimę, a jednocześnie możemy w każdej chwili podziwiać te piękne i bardzo płochliwe istoty. Jeśli zdecydujesz się na zakup karmnika, nie musisz być właścicielem sporego ogrodu. Ptakom wystarczy nawet niewielki karmnik zawieszony na balkonie czy za oknem.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karmnik na balkon lub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karmniki dla ptaków</w:t>
      </w:r>
      <w:r>
        <w:rPr>
          <w:rFonts w:ascii="calibri" w:hAnsi="calibri" w:eastAsia="calibri" w:cs="calibri"/>
          <w:sz w:val="24"/>
          <w:szCs w:val="24"/>
        </w:rPr>
        <w:t xml:space="preserve">. Aby wybrać odpowiedni, musimy zastanowić się nad kilkoma kwestiami. Pierwszą z nich jest dobranie wielkości karmnika to dostępnej przestrzeni. Kolejno, warto wybrać jego styl, aby pasował do naszego ogrodu czy urządzonego balkonu. Bardzo ważne jest również odpowiednie umiejscowienie karmnika, a później również rodzaj pożywienia, które będziemy tam wkładać. Najbezpieczniej jest kupować profesjonalny pokarm dla ptaków, który znajdziemy w sklepach zoologicznych.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takow/akcesoria/karm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2025-12-16T18:43:14+01:00</dcterms:created>
  <dcterms:modified xsi:type="dcterms:W3CDTF">2025-12-16T18:43:14+01:00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